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5E" w:rsidRDefault="00686A5E" w:rsidP="00CF758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656F1" w:rsidRDefault="009656F1" w:rsidP="00C82D17">
      <w:pPr>
        <w:spacing w:after="0" w:line="240" w:lineRule="auto"/>
        <w:ind w:firstLine="11760"/>
        <w:jc w:val="right"/>
        <w:rPr>
          <w:rFonts w:ascii="Times New Roman" w:hAnsi="Times New Roman" w:cs="Times New Roman"/>
          <w:sz w:val="24"/>
          <w:szCs w:val="24"/>
        </w:rPr>
      </w:pPr>
    </w:p>
    <w:p w:rsidR="009656F1" w:rsidRPr="009A3C0F" w:rsidRDefault="009656F1" w:rsidP="00965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C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9A3C0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82D17" w:rsidRPr="009A3C0F" w:rsidRDefault="0056137C" w:rsidP="00561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C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9A3C0F" w:rsidRPr="009A3C0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56F1" w:rsidRPr="009A3C0F">
        <w:rPr>
          <w:rFonts w:ascii="Times New Roman" w:hAnsi="Times New Roman" w:cs="Times New Roman"/>
          <w:sz w:val="28"/>
          <w:szCs w:val="28"/>
        </w:rPr>
        <w:t>к</w:t>
      </w:r>
      <w:r w:rsidR="0060277D" w:rsidRPr="009A3C0F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9656F1" w:rsidRPr="009A3C0F">
        <w:rPr>
          <w:rFonts w:ascii="Times New Roman" w:hAnsi="Times New Roman" w:cs="Times New Roman"/>
          <w:sz w:val="28"/>
          <w:szCs w:val="28"/>
        </w:rPr>
        <w:t xml:space="preserve">у </w:t>
      </w:r>
      <w:r w:rsidR="00C82D17" w:rsidRPr="009A3C0F">
        <w:rPr>
          <w:rFonts w:ascii="Times New Roman" w:hAnsi="Times New Roman" w:cs="Times New Roman"/>
          <w:sz w:val="28"/>
          <w:szCs w:val="28"/>
        </w:rPr>
        <w:t>от 0</w:t>
      </w:r>
      <w:r w:rsidR="008537A2" w:rsidRPr="009A3C0F">
        <w:rPr>
          <w:rFonts w:ascii="Times New Roman" w:hAnsi="Times New Roman" w:cs="Times New Roman"/>
          <w:sz w:val="28"/>
          <w:szCs w:val="28"/>
        </w:rPr>
        <w:t>1</w:t>
      </w:r>
      <w:r w:rsidR="00C82D17" w:rsidRPr="009A3C0F">
        <w:rPr>
          <w:rFonts w:ascii="Times New Roman" w:hAnsi="Times New Roman" w:cs="Times New Roman"/>
          <w:sz w:val="28"/>
          <w:szCs w:val="28"/>
        </w:rPr>
        <w:t>.09.202</w:t>
      </w:r>
      <w:r w:rsidR="002C35DA" w:rsidRPr="009A3C0F">
        <w:rPr>
          <w:rFonts w:ascii="Times New Roman" w:hAnsi="Times New Roman" w:cs="Times New Roman"/>
          <w:sz w:val="28"/>
          <w:szCs w:val="28"/>
        </w:rPr>
        <w:t>5</w:t>
      </w:r>
      <w:r w:rsidR="00C82D17" w:rsidRPr="009A3C0F">
        <w:rPr>
          <w:rFonts w:ascii="Times New Roman" w:hAnsi="Times New Roman" w:cs="Times New Roman"/>
          <w:sz w:val="28"/>
          <w:szCs w:val="28"/>
        </w:rPr>
        <w:t xml:space="preserve"> №</w:t>
      </w:r>
      <w:r w:rsidR="009A3C0F" w:rsidRPr="009A3C0F">
        <w:rPr>
          <w:rFonts w:ascii="Times New Roman" w:hAnsi="Times New Roman" w:cs="Times New Roman"/>
          <w:sz w:val="28"/>
          <w:szCs w:val="28"/>
        </w:rPr>
        <w:t>82</w:t>
      </w:r>
    </w:p>
    <w:p w:rsidR="00780093" w:rsidRDefault="00780093" w:rsidP="000C1B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0093" w:rsidRDefault="00780093" w:rsidP="00780093">
      <w:pPr>
        <w:pStyle w:val="a4"/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79F1" w:rsidRPr="00B64353" w:rsidRDefault="005379F1" w:rsidP="00537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35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bookmarkStart w:id="0" w:name="_GoBack"/>
      <w:bookmarkEnd w:id="0"/>
    </w:p>
    <w:p w:rsidR="005379F1" w:rsidRPr="00B64353" w:rsidRDefault="005379F1" w:rsidP="00537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4353">
        <w:rPr>
          <w:rFonts w:ascii="Times New Roman" w:hAnsi="Times New Roman" w:cs="Times New Roman"/>
          <w:sz w:val="28"/>
          <w:szCs w:val="28"/>
        </w:rPr>
        <w:t>внутреннего контроля МОУ ДО ДЮСШ №2 Ростовского МР на 202</w:t>
      </w:r>
      <w:r w:rsidR="002C35DA" w:rsidRPr="00B64353">
        <w:rPr>
          <w:rFonts w:ascii="Times New Roman" w:hAnsi="Times New Roman" w:cs="Times New Roman"/>
          <w:sz w:val="28"/>
          <w:szCs w:val="28"/>
        </w:rPr>
        <w:t>5-2026</w:t>
      </w:r>
      <w:r w:rsidRPr="00B6435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379F1" w:rsidRPr="00B64353" w:rsidRDefault="005379F1" w:rsidP="005379F1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79F1" w:rsidRDefault="005379F1" w:rsidP="005379F1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совершенствование образовательной деятельности учреждения</w:t>
      </w:r>
    </w:p>
    <w:p w:rsidR="005379F1" w:rsidRDefault="005379F1" w:rsidP="005379F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 оценка результатов деятельности педагогических работников;</w:t>
      </w:r>
    </w:p>
    <w:p w:rsidR="005379F1" w:rsidRDefault="005379F1" w:rsidP="005379F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случаев нарушений и неисполнения законодательных, нормативно-правовых и локальных актов, принятие мер по их пресечению;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5379F1" w:rsidRDefault="005379F1" w:rsidP="005379F1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- анализ причин, лежащих в основе нарушений, принятие мер по их предупреждению;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методической помощи педагогическим работникам в процессе контроля;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Arial" w:hAnsi="Times New Roman" w:cs="Times New Roman"/>
          <w:sz w:val="24"/>
          <w:szCs w:val="24"/>
        </w:rPr>
        <w:t>анализ результатов реализации приказов и распоряжений по учреждению;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анализ и прогнозирование тенденций развития образовательного процесса в учреждении.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Функции</w:t>
      </w:r>
      <w:r>
        <w:rPr>
          <w:rFonts w:ascii="Times New Roman" w:hAnsi="Times New Roman" w:cs="Times New Roman"/>
          <w:sz w:val="24"/>
          <w:szCs w:val="24"/>
        </w:rPr>
        <w:t xml:space="preserve"> внутреннего контроля: 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информационно-аналитическая, 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контрольно-диагностическая, 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коррективно-регулятивная, </w:t>
      </w:r>
    </w:p>
    <w:p w:rsidR="005379F1" w:rsidRDefault="005379F1" w:rsidP="0053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стимулирующая.</w:t>
      </w:r>
    </w:p>
    <w:p w:rsidR="005379F1" w:rsidRDefault="005379F1" w:rsidP="00537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3543"/>
        <w:gridCol w:w="1701"/>
        <w:gridCol w:w="1985"/>
        <w:gridCol w:w="2013"/>
        <w:gridCol w:w="1956"/>
      </w:tblGrid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lang w:eastAsia="ru-RU"/>
              </w:rPr>
              <w:t>Объект</w:t>
            </w:r>
          </w:p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lang w:eastAsia="ru-RU"/>
              </w:rPr>
              <w:t>контроля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 проведение контроля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 контроля</w:t>
            </w:r>
          </w:p>
        </w:tc>
      </w:tr>
      <w:tr w:rsidR="005379F1" w:rsidTr="005379F1">
        <w:trPr>
          <w:trHeight w:val="287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 е н т я б р ь</w:t>
            </w:r>
          </w:p>
        </w:tc>
      </w:tr>
      <w:tr w:rsidR="005379F1" w:rsidTr="005379F1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</w:t>
            </w:r>
            <w:r w:rsidR="00DB5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лектование учебных групп на 2025-2026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количественного состава учебных групп  нормативным документам и локальным актам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тематический,</w:t>
            </w:r>
          </w:p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списков обучающихся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об утверждении состава учебных групп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 w:rsidP="00DB511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Расписание </w:t>
            </w:r>
            <w:r w:rsidR="00DB5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занятий учебных групп на 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B51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Соответствие расписания занятий учебных групп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учебному плану и требованиям СанПиН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тематический,</w:t>
            </w:r>
          </w:p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 учебных групп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директор, 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с утвержденным расписанием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личных дел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личных дел обучающихся требованиям нормативных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личных дел  обучающихся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инструктор-методист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rPr>
          <w:trHeight w:val="273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 к т я б р ь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учебно-тренировочных занятий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количественного состава групп согласно утвержденным спискам и режим работы тренеров-преподавателей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списки обучающихся, расписание занятий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 обучающихся по образовательным программам на начало учебного года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контрольных нормативов обучающимися (входной контроль)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tabs>
                <w:tab w:val="left" w:pos="1593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коллективный, фронтальный, 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результатов образовательной деятельности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инструктор-методист, старшие тренеры-преподаватели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отчет, таблицы с протоколами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профессионального мастерства педагогических и руководящих работников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Своевременность прохождения курсов повышения квалификации и аттестации педагогическими и руководящими работниками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тематический, целевой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книжки, личные дела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справка, график аттестации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 о я б р ь 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Прохождение работниками медицинского осмотра, профессиональной гигиенической подготовки и аттестации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приказа Министерства здравоохранения и социального развития РФ от 12.04.2011г. №302н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целевой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медицинские книжки работников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график прохождения медицинских осмотров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в учебных группах по виду спорта «футбол»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проведение занятий,  посещаемость учебно-тренировочных занятий, сохранность контингента, ведение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административный, текущий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образовательного процесса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рабочей документации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Правильность и своевременность заполнения журналов учета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входной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журналов учета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 е к а б р ь</w:t>
            </w:r>
          </w:p>
        </w:tc>
      </w:tr>
      <w:tr w:rsidR="005379F1" w:rsidTr="005379F1">
        <w:trPr>
          <w:trHeight w:val="8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детского травматизма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Своевременность проведения инструктажей по технике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целевой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документации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Материально-техническое оснащение образовательного процесса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используемого спортивного инвентаря требованиям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целевой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сохранности спортивного инвентаря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справка,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финансово-хозяйственной деятельности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в учебных группах по виду спорта «волейбол»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проведение занятий,  посещаемость учебно-тренировочных занятий, сохранность контингента, ведение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административный, текущий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образовательного процесса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 н в а р ь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образовательных  программ обучающимися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 w:rsidP="00182E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учебных планов за 1 полугодие 202</w:t>
            </w:r>
            <w:r w:rsidR="0018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8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уч.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коллективный, фронтальный, 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результатов образовательной деятельности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инструктор-методист, старшие тренеры-преподаватели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справка, таблицы, заседание Педагогического совета 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в учебных группах по виду спорта «баскетбол»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проведение занятий,  посещаемость учебно-тренировочных занятий, сохранность контингента, ведение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административный, текущий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образовательного процесса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достижений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Учет результативности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фронтальный,  периодический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 пополнение портфолио учебных групп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инструктор-методист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мониторинг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 е в р а л ь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в учебных группах по виду спорта «лыжные гонки»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проведение занятий,  посещаемость учебно-тренировочных занятий, сохранность контингента, ведение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административный, текущий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образовательного процесса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Своевременность проведения профилактических мероприятий с обучающимися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целевой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Спортивно-массовая работа с обучающимися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и  проведения соревнований по лыжным гонкам в рамках Спартакиады школьников Ростовского 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соревнований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инструктор-методист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 а р т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в учебных группах по виду спорта «легкая атлетика», «фитнес»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проведение занятий,  посещаемость учебно-тренировочных занятий, сохранность контингента, ведение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административный, текущий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образовательного процесса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рабочей документации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Правильность и своевременность заполнения журналов учета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периодический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журналов учета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 п р е л ь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образовательного процесса в учебных группах по виду спорта «футбол»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Условия проведение занятий,  посещаемость учебно-тренировочных занятий, сохранность контингента, ведение документации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административный, текущий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образовательного процесса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Спортивно-массовая работа с обучающимися Ростовского МР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и  проведения соревнований по баскетболу  в рамках Спартакиады школьников Ростовского 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соревнований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инструктор-методист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спортсменов-разрядников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Своевременность присвоения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юношеских спортивных разрядов обучающимся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целевой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спортивных достижений обучающихся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старшие тренеры-преподаватели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приказы о присвоении юношеских спортивных разрядов, мониторинг, отчеты 1ФК, 5ФК 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 а й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Спортивно-массовая работа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обучающимися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Качество подготовки и проведения соревнований по футболу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соревнований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и итоговая аттестация обучающихся по результатам выполнения образовательных программам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обучающимися контрольно-переводных нормативов на конец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tabs>
                <w:tab w:val="left" w:pos="1593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Коллективный, фронтальный, 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результатов образовательной деятельности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инструктор-методист, старшие тренеры-преподаватели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отчет, заседание Педагогического совета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Освоение образовательных  программ обучающимися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 w:rsidP="00182EF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учебных планов за 202</w:t>
            </w:r>
            <w:r w:rsidR="0018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82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коллективный, фронтальный, промежуточный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результатов образовательной деятельности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директора, инструктор-методист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аналитическая справка, мониторинг, заседание Педагогического совета </w:t>
            </w:r>
          </w:p>
        </w:tc>
      </w:tr>
      <w:tr w:rsidR="005379F1" w:rsidTr="005379F1"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1A3522" w:rsidP="001A3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ю </w:t>
            </w:r>
            <w:r w:rsidR="005379F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 ь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летнего оздоровительного лагеря для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Отслеживание посещаемости обучающимися летнего оздоровительного лагеря</w:t>
            </w:r>
          </w:p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табеля учета посещаемости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о работе оздоровительного лагеря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профилактике правонарушений и детского травматизма в летнем оздоровительном лагере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проведения профилактических мероприятий с обучающимися по предупреждению правонарушений и детского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профилактическая работа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379F1" w:rsidTr="005379F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рабочей документации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Правильность и своевременность заполнения журналов учета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административный, 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журналов учета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F1" w:rsidRDefault="005379F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</w:tbl>
    <w:p w:rsidR="005379F1" w:rsidRDefault="005379F1" w:rsidP="0053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79F1" w:rsidRDefault="005379F1" w:rsidP="005379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79F1" w:rsidRDefault="005379F1" w:rsidP="00780093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9F1" w:rsidRDefault="005379F1" w:rsidP="00780093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9F1" w:rsidRDefault="005379F1" w:rsidP="00780093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9F1" w:rsidRDefault="005379F1" w:rsidP="00780093">
      <w:pPr>
        <w:pStyle w:val="a4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79F1" w:rsidSect="00CF758E">
      <w:pgSz w:w="16838" w:h="11906" w:orient="landscape"/>
      <w:pgMar w:top="284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339C4"/>
    <w:multiLevelType w:val="hybridMultilevel"/>
    <w:tmpl w:val="2BCC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16"/>
    <w:rsid w:val="00043C70"/>
    <w:rsid w:val="00051A60"/>
    <w:rsid w:val="0005292F"/>
    <w:rsid w:val="00057862"/>
    <w:rsid w:val="00083DA8"/>
    <w:rsid w:val="000A2C82"/>
    <w:rsid w:val="000A3F62"/>
    <w:rsid w:val="000C1B2A"/>
    <w:rsid w:val="000C21DB"/>
    <w:rsid w:val="000C6D08"/>
    <w:rsid w:val="000D3008"/>
    <w:rsid w:val="000F5D13"/>
    <w:rsid w:val="0010341D"/>
    <w:rsid w:val="001063B5"/>
    <w:rsid w:val="00110382"/>
    <w:rsid w:val="00121054"/>
    <w:rsid w:val="00121F6B"/>
    <w:rsid w:val="001252A2"/>
    <w:rsid w:val="00132F76"/>
    <w:rsid w:val="0016626B"/>
    <w:rsid w:val="00177768"/>
    <w:rsid w:val="00182C3C"/>
    <w:rsid w:val="00182EF9"/>
    <w:rsid w:val="00184817"/>
    <w:rsid w:val="00196132"/>
    <w:rsid w:val="001A3522"/>
    <w:rsid w:val="001B4266"/>
    <w:rsid w:val="001B47A8"/>
    <w:rsid w:val="001B51F4"/>
    <w:rsid w:val="001B5416"/>
    <w:rsid w:val="001C422C"/>
    <w:rsid w:val="001F12B0"/>
    <w:rsid w:val="001F143E"/>
    <w:rsid w:val="001F3C70"/>
    <w:rsid w:val="002044AE"/>
    <w:rsid w:val="00212223"/>
    <w:rsid w:val="00226326"/>
    <w:rsid w:val="00234D0F"/>
    <w:rsid w:val="0023671E"/>
    <w:rsid w:val="002420AA"/>
    <w:rsid w:val="00251BC2"/>
    <w:rsid w:val="00253C1F"/>
    <w:rsid w:val="00286016"/>
    <w:rsid w:val="002A071C"/>
    <w:rsid w:val="002A3FE4"/>
    <w:rsid w:val="002A4B63"/>
    <w:rsid w:val="002A5250"/>
    <w:rsid w:val="002B3EC5"/>
    <w:rsid w:val="002B610D"/>
    <w:rsid w:val="002C35DA"/>
    <w:rsid w:val="002D0C1E"/>
    <w:rsid w:val="002D1C78"/>
    <w:rsid w:val="002D39EB"/>
    <w:rsid w:val="002E68C8"/>
    <w:rsid w:val="00316EA5"/>
    <w:rsid w:val="00320DE7"/>
    <w:rsid w:val="00352759"/>
    <w:rsid w:val="00383565"/>
    <w:rsid w:val="003837FA"/>
    <w:rsid w:val="003844AF"/>
    <w:rsid w:val="00385E89"/>
    <w:rsid w:val="00392D95"/>
    <w:rsid w:val="003B17F7"/>
    <w:rsid w:val="003B2318"/>
    <w:rsid w:val="003B50F1"/>
    <w:rsid w:val="003E793A"/>
    <w:rsid w:val="003E7BB8"/>
    <w:rsid w:val="004028F8"/>
    <w:rsid w:val="004153B0"/>
    <w:rsid w:val="00421525"/>
    <w:rsid w:val="00423BDA"/>
    <w:rsid w:val="00425BE4"/>
    <w:rsid w:val="00442ACC"/>
    <w:rsid w:val="00445398"/>
    <w:rsid w:val="00451A7E"/>
    <w:rsid w:val="00456C88"/>
    <w:rsid w:val="00474C63"/>
    <w:rsid w:val="004750AB"/>
    <w:rsid w:val="004939B1"/>
    <w:rsid w:val="004B5A03"/>
    <w:rsid w:val="005035BE"/>
    <w:rsid w:val="00503CC2"/>
    <w:rsid w:val="00504FF1"/>
    <w:rsid w:val="00525D78"/>
    <w:rsid w:val="00526DBF"/>
    <w:rsid w:val="00535FE6"/>
    <w:rsid w:val="005379F1"/>
    <w:rsid w:val="00550E14"/>
    <w:rsid w:val="005533F8"/>
    <w:rsid w:val="005568A7"/>
    <w:rsid w:val="0056137C"/>
    <w:rsid w:val="00577DE6"/>
    <w:rsid w:val="00586FF9"/>
    <w:rsid w:val="005914F4"/>
    <w:rsid w:val="005A2164"/>
    <w:rsid w:val="005A735E"/>
    <w:rsid w:val="005F1DA6"/>
    <w:rsid w:val="005F7153"/>
    <w:rsid w:val="0060277D"/>
    <w:rsid w:val="00607F46"/>
    <w:rsid w:val="00611413"/>
    <w:rsid w:val="0065372F"/>
    <w:rsid w:val="00655143"/>
    <w:rsid w:val="006629D5"/>
    <w:rsid w:val="00676EF5"/>
    <w:rsid w:val="00686A5E"/>
    <w:rsid w:val="00695DBD"/>
    <w:rsid w:val="006B0E16"/>
    <w:rsid w:val="006D39F4"/>
    <w:rsid w:val="006D663B"/>
    <w:rsid w:val="006D7E28"/>
    <w:rsid w:val="006E72C2"/>
    <w:rsid w:val="006E7EE6"/>
    <w:rsid w:val="006F4492"/>
    <w:rsid w:val="006F5118"/>
    <w:rsid w:val="00710610"/>
    <w:rsid w:val="007443C2"/>
    <w:rsid w:val="00746495"/>
    <w:rsid w:val="00753578"/>
    <w:rsid w:val="00780093"/>
    <w:rsid w:val="007A554F"/>
    <w:rsid w:val="007E3185"/>
    <w:rsid w:val="007E5275"/>
    <w:rsid w:val="007E7B52"/>
    <w:rsid w:val="0080187F"/>
    <w:rsid w:val="00815BFA"/>
    <w:rsid w:val="00822576"/>
    <w:rsid w:val="00823CD1"/>
    <w:rsid w:val="008344AD"/>
    <w:rsid w:val="00842AC3"/>
    <w:rsid w:val="008537A2"/>
    <w:rsid w:val="00861A57"/>
    <w:rsid w:val="0086616A"/>
    <w:rsid w:val="00872163"/>
    <w:rsid w:val="00881A43"/>
    <w:rsid w:val="00885499"/>
    <w:rsid w:val="00886E22"/>
    <w:rsid w:val="008924EA"/>
    <w:rsid w:val="008A7402"/>
    <w:rsid w:val="008B6B52"/>
    <w:rsid w:val="008C4536"/>
    <w:rsid w:val="008D2323"/>
    <w:rsid w:val="008D661D"/>
    <w:rsid w:val="00911CCF"/>
    <w:rsid w:val="00916334"/>
    <w:rsid w:val="00932C5F"/>
    <w:rsid w:val="00943370"/>
    <w:rsid w:val="00943ACD"/>
    <w:rsid w:val="00950AE3"/>
    <w:rsid w:val="00952191"/>
    <w:rsid w:val="009656F1"/>
    <w:rsid w:val="00982FF3"/>
    <w:rsid w:val="009A3C0F"/>
    <w:rsid w:val="009C10DE"/>
    <w:rsid w:val="009C406D"/>
    <w:rsid w:val="009C73CE"/>
    <w:rsid w:val="00A151BE"/>
    <w:rsid w:val="00A30899"/>
    <w:rsid w:val="00A35522"/>
    <w:rsid w:val="00A5223A"/>
    <w:rsid w:val="00A5383D"/>
    <w:rsid w:val="00A7550D"/>
    <w:rsid w:val="00A818AD"/>
    <w:rsid w:val="00A86258"/>
    <w:rsid w:val="00A8745B"/>
    <w:rsid w:val="00A91BF8"/>
    <w:rsid w:val="00AA0AB6"/>
    <w:rsid w:val="00AB2108"/>
    <w:rsid w:val="00AC54B5"/>
    <w:rsid w:val="00AF06B4"/>
    <w:rsid w:val="00AF2EA3"/>
    <w:rsid w:val="00B048AF"/>
    <w:rsid w:val="00B11C5E"/>
    <w:rsid w:val="00B249AE"/>
    <w:rsid w:val="00B45C8A"/>
    <w:rsid w:val="00B461A4"/>
    <w:rsid w:val="00B52210"/>
    <w:rsid w:val="00B55F69"/>
    <w:rsid w:val="00B64353"/>
    <w:rsid w:val="00B80C9F"/>
    <w:rsid w:val="00B84A3C"/>
    <w:rsid w:val="00B970CE"/>
    <w:rsid w:val="00BA5086"/>
    <w:rsid w:val="00BB0966"/>
    <w:rsid w:val="00BB5E85"/>
    <w:rsid w:val="00BE49F2"/>
    <w:rsid w:val="00BE4CD4"/>
    <w:rsid w:val="00C23FB6"/>
    <w:rsid w:val="00C37775"/>
    <w:rsid w:val="00C417DB"/>
    <w:rsid w:val="00C448CA"/>
    <w:rsid w:val="00C45358"/>
    <w:rsid w:val="00C82D17"/>
    <w:rsid w:val="00C90256"/>
    <w:rsid w:val="00C9759E"/>
    <w:rsid w:val="00CA7A20"/>
    <w:rsid w:val="00CC4CDD"/>
    <w:rsid w:val="00CF758E"/>
    <w:rsid w:val="00D06D9A"/>
    <w:rsid w:val="00D2004E"/>
    <w:rsid w:val="00D31CF5"/>
    <w:rsid w:val="00D36E02"/>
    <w:rsid w:val="00DB46C5"/>
    <w:rsid w:val="00DB5111"/>
    <w:rsid w:val="00DC388F"/>
    <w:rsid w:val="00DD1A80"/>
    <w:rsid w:val="00DE186D"/>
    <w:rsid w:val="00DE3FFB"/>
    <w:rsid w:val="00DE4255"/>
    <w:rsid w:val="00DE79D5"/>
    <w:rsid w:val="00DF5395"/>
    <w:rsid w:val="00E03548"/>
    <w:rsid w:val="00E30026"/>
    <w:rsid w:val="00E35415"/>
    <w:rsid w:val="00E376DA"/>
    <w:rsid w:val="00E45120"/>
    <w:rsid w:val="00E569BF"/>
    <w:rsid w:val="00E70B31"/>
    <w:rsid w:val="00E71E86"/>
    <w:rsid w:val="00E849AF"/>
    <w:rsid w:val="00E970E0"/>
    <w:rsid w:val="00EA6B8F"/>
    <w:rsid w:val="00EB388E"/>
    <w:rsid w:val="00EB7698"/>
    <w:rsid w:val="00EC76FC"/>
    <w:rsid w:val="00ED036D"/>
    <w:rsid w:val="00ED30F5"/>
    <w:rsid w:val="00EE726F"/>
    <w:rsid w:val="00F00F77"/>
    <w:rsid w:val="00F206F6"/>
    <w:rsid w:val="00F25523"/>
    <w:rsid w:val="00F260F7"/>
    <w:rsid w:val="00F31428"/>
    <w:rsid w:val="00F52392"/>
    <w:rsid w:val="00F54636"/>
    <w:rsid w:val="00F64FAC"/>
    <w:rsid w:val="00F67418"/>
    <w:rsid w:val="00F73427"/>
    <w:rsid w:val="00F74650"/>
    <w:rsid w:val="00F823A2"/>
    <w:rsid w:val="00F8515C"/>
    <w:rsid w:val="00F91BBB"/>
    <w:rsid w:val="00F934FD"/>
    <w:rsid w:val="00F952A3"/>
    <w:rsid w:val="00FA607B"/>
    <w:rsid w:val="00FB776D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E17F"/>
  <w15:docId w15:val="{F0E6FA81-B934-4DD5-AEDA-8CE7372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16626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6626B"/>
    <w:rPr>
      <w:i/>
      <w:iCs/>
      <w:color w:val="000000" w:themeColor="text1"/>
    </w:rPr>
  </w:style>
  <w:style w:type="paragraph" w:styleId="a4">
    <w:name w:val="List Paragraph"/>
    <w:basedOn w:val="a"/>
    <w:uiPriority w:val="34"/>
    <w:qFormat/>
    <w:rsid w:val="00B11C5E"/>
    <w:pPr>
      <w:ind w:left="720"/>
      <w:contextualSpacing/>
    </w:pPr>
  </w:style>
  <w:style w:type="paragraph" w:customStyle="1" w:styleId="Default">
    <w:name w:val="Default"/>
    <w:rsid w:val="00A30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17D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5379F1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1CEE-C706-49DF-AECA-061EB273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1</cp:lastModifiedBy>
  <cp:revision>56</cp:revision>
  <cp:lastPrinted>2022-01-12T10:03:00Z</cp:lastPrinted>
  <dcterms:created xsi:type="dcterms:W3CDTF">2022-01-12T09:50:00Z</dcterms:created>
  <dcterms:modified xsi:type="dcterms:W3CDTF">2025-09-22T12:25:00Z</dcterms:modified>
</cp:coreProperties>
</file>