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81" w:rsidRDefault="00B120BD" w:rsidP="002C405C">
      <w:pPr>
        <w:spacing w:after="0"/>
        <w:jc w:val="right"/>
        <w:rPr>
          <w:rFonts w:ascii="Times New Roman" w:hAnsi="Times New Roman" w:cs="Times New Roman"/>
          <w:sz w:val="28"/>
          <w:szCs w:val="28"/>
        </w:rPr>
      </w:pPr>
      <w:r>
        <w:rPr>
          <w:rFonts w:ascii="Times New Roman" w:hAnsi="Times New Roman" w:cs="Times New Roman"/>
          <w:sz w:val="28"/>
          <w:szCs w:val="28"/>
        </w:rPr>
        <w:t>Приложение1</w:t>
      </w:r>
      <w:r w:rsidR="001410CA">
        <w:rPr>
          <w:rFonts w:ascii="Times New Roman" w:hAnsi="Times New Roman" w:cs="Times New Roman"/>
          <w:sz w:val="28"/>
          <w:szCs w:val="28"/>
        </w:rPr>
        <w:t>6</w:t>
      </w:r>
    </w:p>
    <w:p w:rsidR="00B120BD" w:rsidRDefault="00962A94" w:rsidP="002C405C">
      <w:pPr>
        <w:spacing w:after="0"/>
        <w:jc w:val="right"/>
        <w:rPr>
          <w:rFonts w:ascii="Times New Roman" w:hAnsi="Times New Roman" w:cs="Times New Roman"/>
          <w:sz w:val="28"/>
          <w:szCs w:val="28"/>
        </w:rPr>
      </w:pPr>
      <w:r>
        <w:rPr>
          <w:rFonts w:ascii="Times New Roman" w:hAnsi="Times New Roman" w:cs="Times New Roman"/>
          <w:sz w:val="28"/>
          <w:szCs w:val="28"/>
        </w:rPr>
        <w:t>к</w:t>
      </w:r>
      <w:r w:rsidR="00B120BD">
        <w:rPr>
          <w:rFonts w:ascii="Times New Roman" w:hAnsi="Times New Roman" w:cs="Times New Roman"/>
          <w:sz w:val="28"/>
          <w:szCs w:val="28"/>
        </w:rPr>
        <w:t xml:space="preserve"> приказу МОУ ДО ДЮСШ№2</w:t>
      </w:r>
    </w:p>
    <w:p w:rsidR="00B120BD" w:rsidRDefault="00B120BD" w:rsidP="002C405C">
      <w:pPr>
        <w:spacing w:after="0"/>
        <w:jc w:val="right"/>
        <w:rPr>
          <w:rFonts w:ascii="Times New Roman" w:hAnsi="Times New Roman" w:cs="Times New Roman"/>
          <w:sz w:val="28"/>
          <w:szCs w:val="28"/>
        </w:rPr>
      </w:pPr>
      <w:r>
        <w:rPr>
          <w:rFonts w:ascii="Times New Roman" w:hAnsi="Times New Roman" w:cs="Times New Roman"/>
          <w:sz w:val="28"/>
          <w:szCs w:val="28"/>
        </w:rPr>
        <w:t>Ростовского МР</w:t>
      </w:r>
    </w:p>
    <w:p w:rsidR="00B120BD" w:rsidRPr="00264281" w:rsidRDefault="00962A94" w:rsidP="002C405C">
      <w:pPr>
        <w:spacing w:after="0"/>
        <w:jc w:val="right"/>
        <w:rPr>
          <w:rFonts w:ascii="Times New Roman" w:hAnsi="Times New Roman" w:cs="Times New Roman"/>
          <w:sz w:val="28"/>
          <w:szCs w:val="28"/>
        </w:rPr>
      </w:pPr>
      <w:r>
        <w:rPr>
          <w:rFonts w:ascii="Times New Roman" w:hAnsi="Times New Roman" w:cs="Times New Roman"/>
          <w:sz w:val="28"/>
          <w:szCs w:val="28"/>
        </w:rPr>
        <w:t>о</w:t>
      </w:r>
      <w:r w:rsidR="00B120BD">
        <w:rPr>
          <w:rFonts w:ascii="Times New Roman" w:hAnsi="Times New Roman" w:cs="Times New Roman"/>
          <w:sz w:val="28"/>
          <w:szCs w:val="28"/>
        </w:rPr>
        <w:t>т 28.12.</w:t>
      </w:r>
      <w:r w:rsidR="002C405C">
        <w:rPr>
          <w:rFonts w:ascii="Times New Roman" w:hAnsi="Times New Roman" w:cs="Times New Roman"/>
          <w:sz w:val="28"/>
          <w:szCs w:val="28"/>
        </w:rPr>
        <w:t>2016 №111</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F8285B" w:rsidRDefault="00F8285B" w:rsidP="00264281">
      <w:pPr>
        <w:rPr>
          <w:rFonts w:ascii="Times New Roman" w:hAnsi="Times New Roman" w:cs="Times New Roman"/>
          <w:sz w:val="28"/>
          <w:szCs w:val="28"/>
        </w:rPr>
      </w:pPr>
    </w:p>
    <w:p w:rsidR="00F8285B" w:rsidRDefault="00F8285B" w:rsidP="00264281">
      <w:pPr>
        <w:rPr>
          <w:rFonts w:ascii="Times New Roman" w:hAnsi="Times New Roman" w:cs="Times New Roman"/>
          <w:sz w:val="28"/>
          <w:szCs w:val="28"/>
        </w:rPr>
      </w:pPr>
    </w:p>
    <w:p w:rsidR="00F8285B" w:rsidRDefault="00F8285B" w:rsidP="00264281">
      <w:pPr>
        <w:rPr>
          <w:rFonts w:ascii="Times New Roman" w:hAnsi="Times New Roman" w:cs="Times New Roman"/>
          <w:sz w:val="28"/>
          <w:szCs w:val="28"/>
        </w:rPr>
      </w:pPr>
    </w:p>
    <w:p w:rsidR="00F8285B" w:rsidRDefault="00F8285B" w:rsidP="00264281">
      <w:pPr>
        <w:rPr>
          <w:rFonts w:ascii="Times New Roman" w:hAnsi="Times New Roman" w:cs="Times New Roman"/>
          <w:sz w:val="28"/>
          <w:szCs w:val="28"/>
        </w:rPr>
      </w:pPr>
    </w:p>
    <w:p w:rsidR="00F8285B" w:rsidRDefault="00F8285B" w:rsidP="00264281">
      <w:pPr>
        <w:rPr>
          <w:rFonts w:ascii="Times New Roman" w:hAnsi="Times New Roman" w:cs="Times New Roman"/>
          <w:sz w:val="28"/>
          <w:szCs w:val="28"/>
        </w:rPr>
      </w:pPr>
    </w:p>
    <w:p w:rsidR="00F8285B" w:rsidRDefault="00F8285B" w:rsidP="00264281">
      <w:pPr>
        <w:rPr>
          <w:rFonts w:ascii="Times New Roman" w:hAnsi="Times New Roman" w:cs="Times New Roman"/>
          <w:sz w:val="28"/>
          <w:szCs w:val="28"/>
        </w:rPr>
      </w:pPr>
    </w:p>
    <w:p w:rsidR="00F8285B" w:rsidRPr="00264281" w:rsidRDefault="00F8285B" w:rsidP="00264281">
      <w:pPr>
        <w:rPr>
          <w:rFonts w:ascii="Times New Roman" w:hAnsi="Times New Roman" w:cs="Times New Roman"/>
          <w:sz w:val="28"/>
          <w:szCs w:val="28"/>
        </w:rPr>
      </w:pPr>
    </w:p>
    <w:p w:rsidR="00F8285B" w:rsidRPr="00962A94" w:rsidRDefault="00264281" w:rsidP="00F8285B">
      <w:pPr>
        <w:jc w:val="center"/>
        <w:rPr>
          <w:rFonts w:ascii="Times New Roman" w:hAnsi="Times New Roman" w:cs="Times New Roman"/>
          <w:b/>
          <w:sz w:val="28"/>
          <w:szCs w:val="28"/>
        </w:rPr>
      </w:pPr>
      <w:r w:rsidRPr="00962A94">
        <w:rPr>
          <w:rFonts w:ascii="Times New Roman" w:hAnsi="Times New Roman" w:cs="Times New Roman"/>
          <w:b/>
          <w:sz w:val="28"/>
          <w:szCs w:val="28"/>
        </w:rPr>
        <w:t xml:space="preserve">ПОЛОЖЕНИЕ </w:t>
      </w:r>
    </w:p>
    <w:p w:rsidR="00264281" w:rsidRPr="00264281" w:rsidRDefault="00264281" w:rsidP="00F8285B">
      <w:pPr>
        <w:jc w:val="center"/>
        <w:rPr>
          <w:rFonts w:ascii="Times New Roman" w:hAnsi="Times New Roman" w:cs="Times New Roman"/>
          <w:sz w:val="28"/>
          <w:szCs w:val="28"/>
        </w:rPr>
      </w:pPr>
      <w:r w:rsidRPr="00264281">
        <w:rPr>
          <w:rFonts w:ascii="Times New Roman" w:hAnsi="Times New Roman" w:cs="Times New Roman"/>
          <w:sz w:val="28"/>
          <w:szCs w:val="28"/>
        </w:rPr>
        <w:t>о соотношении учебной и другой педагогической работы в пределах учебного года или рабочей недели</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bookmarkStart w:id="0" w:name="_GoBack"/>
      <w:bookmarkEnd w:id="0"/>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F8285B">
      <w:pPr>
        <w:jc w:val="center"/>
        <w:rPr>
          <w:rFonts w:ascii="Times New Roman" w:hAnsi="Times New Roman" w:cs="Times New Roman"/>
          <w:sz w:val="28"/>
          <w:szCs w:val="28"/>
        </w:rPr>
      </w:pPr>
      <w:r w:rsidRPr="00264281">
        <w:rPr>
          <w:rFonts w:ascii="Times New Roman" w:hAnsi="Times New Roman" w:cs="Times New Roman"/>
          <w:sz w:val="28"/>
          <w:szCs w:val="28"/>
        </w:rPr>
        <w:lastRenderedPageBreak/>
        <w:t>1. Общие положения</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F8285B" w:rsidRDefault="00264281" w:rsidP="00F8285B">
      <w:pPr>
        <w:jc w:val="both"/>
        <w:rPr>
          <w:rFonts w:ascii="Times New Roman" w:hAnsi="Times New Roman" w:cs="Times New Roman"/>
          <w:sz w:val="28"/>
          <w:szCs w:val="28"/>
        </w:rPr>
      </w:pPr>
      <w:r w:rsidRPr="00264281">
        <w:rPr>
          <w:rFonts w:ascii="Times New Roman" w:hAnsi="Times New Roman" w:cs="Times New Roman"/>
          <w:sz w:val="28"/>
          <w:szCs w:val="28"/>
        </w:rPr>
        <w:t xml:space="preserve">1.1. Настоящее Положение разработано в соответствии с Федеральным законом от 29.12.2012 г. № 273-ФЗ «Об образовании в Российской Федерации», Уставом муниципального общеобразовательного учреждения </w:t>
      </w:r>
      <w:r w:rsidR="00F8285B">
        <w:rPr>
          <w:rFonts w:ascii="Times New Roman" w:hAnsi="Times New Roman" w:cs="Times New Roman"/>
          <w:sz w:val="28"/>
          <w:szCs w:val="28"/>
        </w:rPr>
        <w:t>дополнительного образования детско-юношеская спортивная школа</w:t>
      </w:r>
      <w:r w:rsidR="00962A94">
        <w:rPr>
          <w:rFonts w:ascii="Times New Roman" w:hAnsi="Times New Roman" w:cs="Times New Roman"/>
          <w:sz w:val="28"/>
          <w:szCs w:val="28"/>
        </w:rPr>
        <w:t xml:space="preserve"> </w:t>
      </w:r>
      <w:r w:rsidR="00F8285B">
        <w:rPr>
          <w:rFonts w:ascii="Times New Roman" w:hAnsi="Times New Roman" w:cs="Times New Roman"/>
          <w:sz w:val="28"/>
          <w:szCs w:val="28"/>
        </w:rPr>
        <w:t>№2 Ростовского МР</w:t>
      </w:r>
      <w:r w:rsidRPr="00264281">
        <w:rPr>
          <w:rFonts w:ascii="Times New Roman" w:hAnsi="Times New Roman" w:cs="Times New Roman"/>
          <w:sz w:val="28"/>
          <w:szCs w:val="28"/>
        </w:rPr>
        <w:t xml:space="preserve">  (далее – </w:t>
      </w:r>
      <w:r w:rsidR="00F8285B">
        <w:rPr>
          <w:rFonts w:ascii="Times New Roman" w:hAnsi="Times New Roman" w:cs="Times New Roman"/>
          <w:sz w:val="28"/>
          <w:szCs w:val="28"/>
        </w:rPr>
        <w:t>Учреждение</w:t>
      </w:r>
      <w:r w:rsidRPr="00264281">
        <w:rPr>
          <w:rFonts w:ascii="Times New Roman" w:hAnsi="Times New Roman" w:cs="Times New Roman"/>
          <w:sz w:val="28"/>
          <w:szCs w:val="28"/>
        </w:rPr>
        <w:t xml:space="preserve">).                </w:t>
      </w:r>
    </w:p>
    <w:p w:rsidR="00F8285B" w:rsidRDefault="00264281" w:rsidP="00F8285B">
      <w:pPr>
        <w:jc w:val="both"/>
        <w:rPr>
          <w:rFonts w:ascii="Times New Roman" w:hAnsi="Times New Roman" w:cs="Times New Roman"/>
          <w:sz w:val="28"/>
          <w:szCs w:val="28"/>
        </w:rPr>
      </w:pPr>
      <w:r w:rsidRPr="00264281">
        <w:rPr>
          <w:rFonts w:ascii="Times New Roman" w:hAnsi="Times New Roman" w:cs="Times New Roman"/>
          <w:sz w:val="28"/>
          <w:szCs w:val="28"/>
        </w:rPr>
        <w:t xml:space="preserve">1.2. </w:t>
      </w:r>
      <w:r w:rsidR="00F8285B">
        <w:rPr>
          <w:rFonts w:ascii="Times New Roman" w:hAnsi="Times New Roman" w:cs="Times New Roman"/>
          <w:sz w:val="28"/>
          <w:szCs w:val="28"/>
        </w:rPr>
        <w:t>Учреждение</w:t>
      </w:r>
      <w:r w:rsidRPr="00264281">
        <w:rPr>
          <w:rFonts w:ascii="Times New Roman" w:hAnsi="Times New Roman" w:cs="Times New Roman"/>
          <w:sz w:val="28"/>
          <w:szCs w:val="28"/>
        </w:rPr>
        <w:t xml:space="preserve"> самостоятельн</w:t>
      </w:r>
      <w:r w:rsidR="00F8285B">
        <w:rPr>
          <w:rFonts w:ascii="Times New Roman" w:hAnsi="Times New Roman" w:cs="Times New Roman"/>
          <w:sz w:val="28"/>
          <w:szCs w:val="28"/>
        </w:rPr>
        <w:t>о</w:t>
      </w:r>
      <w:r w:rsidRPr="00264281">
        <w:rPr>
          <w:rFonts w:ascii="Times New Roman" w:hAnsi="Times New Roman" w:cs="Times New Roman"/>
          <w:sz w:val="28"/>
          <w:szCs w:val="28"/>
        </w:rPr>
        <w:t xml:space="preserve"> в осуществлении образовательного процесса, подборе, расстановке кадров, финансовой и иной деятельности в пределах, установленных законодательством Российской Федерации и Уставом </w:t>
      </w:r>
      <w:r w:rsidR="00F8285B">
        <w:rPr>
          <w:rFonts w:ascii="Times New Roman" w:hAnsi="Times New Roman" w:cs="Times New Roman"/>
          <w:sz w:val="28"/>
          <w:szCs w:val="28"/>
        </w:rPr>
        <w:t>Учреждения</w:t>
      </w:r>
      <w:r w:rsidRPr="00264281">
        <w:rPr>
          <w:rFonts w:ascii="Times New Roman" w:hAnsi="Times New Roman" w:cs="Times New Roman"/>
          <w:sz w:val="28"/>
          <w:szCs w:val="28"/>
        </w:rPr>
        <w:t>.</w:t>
      </w:r>
    </w:p>
    <w:p w:rsidR="00664C95" w:rsidRDefault="00264281" w:rsidP="00F8285B">
      <w:pPr>
        <w:jc w:val="both"/>
        <w:rPr>
          <w:rFonts w:ascii="Times New Roman" w:hAnsi="Times New Roman" w:cs="Times New Roman"/>
          <w:sz w:val="28"/>
          <w:szCs w:val="28"/>
        </w:rPr>
      </w:pPr>
      <w:r w:rsidRPr="00264281">
        <w:rPr>
          <w:rFonts w:ascii="Times New Roman" w:hAnsi="Times New Roman" w:cs="Times New Roman"/>
          <w:sz w:val="28"/>
          <w:szCs w:val="28"/>
        </w:rPr>
        <w:t xml:space="preserve"> 1.3. 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 специальности и квалификации работника.   </w:t>
      </w:r>
    </w:p>
    <w:p w:rsidR="00264281" w:rsidRPr="00264281" w:rsidRDefault="00264281" w:rsidP="00664C95">
      <w:pPr>
        <w:jc w:val="both"/>
        <w:rPr>
          <w:rFonts w:ascii="Times New Roman" w:hAnsi="Times New Roman" w:cs="Times New Roman"/>
          <w:sz w:val="28"/>
          <w:szCs w:val="28"/>
        </w:rPr>
      </w:pPr>
      <w:r w:rsidRPr="00264281">
        <w:rPr>
          <w:rFonts w:ascii="Times New Roman" w:hAnsi="Times New Roman" w:cs="Times New Roman"/>
          <w:sz w:val="28"/>
          <w:szCs w:val="28"/>
        </w:rPr>
        <w:t xml:space="preserve">1.4. Настоящее Положение распространяется на всех педагогических работников (штатных, совместителей), состоящих в трудовых отношениях с </w:t>
      </w:r>
      <w:r w:rsidR="00664C95">
        <w:rPr>
          <w:rFonts w:ascii="Times New Roman" w:hAnsi="Times New Roman" w:cs="Times New Roman"/>
          <w:sz w:val="28"/>
          <w:szCs w:val="28"/>
        </w:rPr>
        <w:t>Учреждением.</w:t>
      </w:r>
      <w:r w:rsidRPr="00264281">
        <w:rPr>
          <w:rFonts w:ascii="Times New Roman" w:hAnsi="Times New Roman" w:cs="Times New Roman"/>
          <w:sz w:val="28"/>
          <w:szCs w:val="28"/>
        </w:rPr>
        <w:t xml:space="preserve">  </w:t>
      </w:r>
      <w:r w:rsidR="00664C95">
        <w:rPr>
          <w:rFonts w:ascii="Times New Roman" w:hAnsi="Times New Roman" w:cs="Times New Roman"/>
          <w:sz w:val="28"/>
          <w:szCs w:val="28"/>
        </w:rPr>
        <w:t>К</w:t>
      </w:r>
      <w:r w:rsidRPr="00264281">
        <w:rPr>
          <w:rFonts w:ascii="Times New Roman" w:hAnsi="Times New Roman" w:cs="Times New Roman"/>
          <w:sz w:val="28"/>
          <w:szCs w:val="28"/>
        </w:rPr>
        <w:t xml:space="preserve"> педагогическим работникам   относятся   должности: </w:t>
      </w:r>
      <w:r w:rsidR="00664C95">
        <w:rPr>
          <w:rFonts w:ascii="Times New Roman" w:hAnsi="Times New Roman" w:cs="Times New Roman"/>
          <w:sz w:val="28"/>
          <w:szCs w:val="28"/>
        </w:rPr>
        <w:t>тренер-преподаватель</w:t>
      </w:r>
      <w:r w:rsidRPr="00264281">
        <w:rPr>
          <w:rFonts w:ascii="Times New Roman" w:hAnsi="Times New Roman" w:cs="Times New Roman"/>
          <w:sz w:val="28"/>
          <w:szCs w:val="28"/>
        </w:rPr>
        <w:t>,</w:t>
      </w:r>
      <w:r w:rsidR="00664C95">
        <w:rPr>
          <w:rFonts w:ascii="Times New Roman" w:hAnsi="Times New Roman" w:cs="Times New Roman"/>
          <w:sz w:val="28"/>
          <w:szCs w:val="28"/>
        </w:rPr>
        <w:t xml:space="preserve"> старший тренер-преподаватель, </w:t>
      </w:r>
      <w:r w:rsidRPr="00264281">
        <w:rPr>
          <w:rFonts w:ascii="Times New Roman" w:hAnsi="Times New Roman" w:cs="Times New Roman"/>
          <w:sz w:val="28"/>
          <w:szCs w:val="28"/>
        </w:rPr>
        <w:t>педагог-психолог</w:t>
      </w:r>
      <w:r w:rsidR="00664C95">
        <w:rPr>
          <w:rFonts w:ascii="Times New Roman" w:hAnsi="Times New Roman" w:cs="Times New Roman"/>
          <w:sz w:val="28"/>
          <w:szCs w:val="28"/>
        </w:rPr>
        <w:t>, инструктор-методист</w:t>
      </w:r>
      <w:r w:rsidRPr="00264281">
        <w:rPr>
          <w:rFonts w:ascii="Times New Roman" w:hAnsi="Times New Roman" w:cs="Times New Roman"/>
          <w:sz w:val="28"/>
          <w:szCs w:val="28"/>
        </w:rPr>
        <w:t xml:space="preserve">.     </w:t>
      </w:r>
    </w:p>
    <w:p w:rsidR="00264281" w:rsidRPr="00264281" w:rsidRDefault="00264281" w:rsidP="002C405C">
      <w:pPr>
        <w:jc w:val="both"/>
        <w:rPr>
          <w:rFonts w:ascii="Times New Roman" w:hAnsi="Times New Roman" w:cs="Times New Roman"/>
          <w:sz w:val="28"/>
          <w:szCs w:val="28"/>
        </w:rPr>
      </w:pPr>
      <w:r w:rsidRPr="00264281">
        <w:rPr>
          <w:rFonts w:ascii="Times New Roman" w:hAnsi="Times New Roman" w:cs="Times New Roman"/>
          <w:sz w:val="28"/>
          <w:szCs w:val="28"/>
        </w:rPr>
        <w:t xml:space="preserve">2. Продолжительность рабочего времени (норма часов педагогической работы за ставку заработной платы) педагогических работников  </w:t>
      </w:r>
    </w:p>
    <w:p w:rsidR="00664C95" w:rsidRDefault="00264281" w:rsidP="002C405C">
      <w:pPr>
        <w:jc w:val="both"/>
        <w:rPr>
          <w:rFonts w:ascii="Times New Roman" w:hAnsi="Times New Roman" w:cs="Times New Roman"/>
          <w:sz w:val="28"/>
          <w:szCs w:val="28"/>
        </w:rPr>
      </w:pPr>
      <w:r w:rsidRPr="00264281">
        <w:rPr>
          <w:rFonts w:ascii="Times New Roman" w:hAnsi="Times New Roman" w:cs="Times New Roman"/>
          <w:sz w:val="28"/>
          <w:szCs w:val="28"/>
        </w:rPr>
        <w:t xml:space="preserve">2.1. 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w:t>
      </w:r>
    </w:p>
    <w:p w:rsidR="002C405C" w:rsidRDefault="00264281" w:rsidP="002C405C">
      <w:pPr>
        <w:spacing w:after="0"/>
        <w:jc w:val="both"/>
        <w:rPr>
          <w:rFonts w:ascii="Times New Roman" w:hAnsi="Times New Roman" w:cs="Times New Roman"/>
          <w:sz w:val="28"/>
          <w:szCs w:val="28"/>
        </w:rPr>
      </w:pPr>
      <w:r w:rsidRPr="00264281">
        <w:rPr>
          <w:rFonts w:ascii="Times New Roman" w:hAnsi="Times New Roman" w:cs="Times New Roman"/>
          <w:sz w:val="28"/>
          <w:szCs w:val="28"/>
        </w:rPr>
        <w:t xml:space="preserve">2.1.1. Педагогическим работникам в зависимости от должности и (или) специальности с учетом особенностей их труда устанавливается: </w:t>
      </w:r>
    </w:p>
    <w:p w:rsidR="00664C95" w:rsidRDefault="00264281" w:rsidP="002C405C">
      <w:pPr>
        <w:spacing w:after="0"/>
        <w:jc w:val="both"/>
        <w:rPr>
          <w:rFonts w:ascii="Times New Roman" w:hAnsi="Times New Roman" w:cs="Times New Roman"/>
          <w:sz w:val="28"/>
          <w:szCs w:val="28"/>
        </w:rPr>
      </w:pPr>
      <w:r w:rsidRPr="00264281">
        <w:rPr>
          <w:rFonts w:ascii="Times New Roman" w:hAnsi="Times New Roman" w:cs="Times New Roman"/>
          <w:sz w:val="28"/>
          <w:szCs w:val="28"/>
        </w:rPr>
        <w:t xml:space="preserve">1). Продолжительность рабочего времени: 36 часов в неделю: педагогам-психологам, </w:t>
      </w:r>
      <w:r w:rsidR="00664C95">
        <w:rPr>
          <w:rFonts w:ascii="Times New Roman" w:hAnsi="Times New Roman" w:cs="Times New Roman"/>
          <w:sz w:val="28"/>
          <w:szCs w:val="28"/>
        </w:rPr>
        <w:t>инструкторам-методистам</w:t>
      </w:r>
      <w:r w:rsidRPr="00264281">
        <w:rPr>
          <w:rFonts w:ascii="Times New Roman" w:hAnsi="Times New Roman" w:cs="Times New Roman"/>
          <w:sz w:val="28"/>
          <w:szCs w:val="28"/>
        </w:rPr>
        <w:t xml:space="preserve">; </w:t>
      </w:r>
    </w:p>
    <w:p w:rsidR="00FD36BE" w:rsidRDefault="00264281" w:rsidP="002C405C">
      <w:pPr>
        <w:jc w:val="both"/>
        <w:rPr>
          <w:rFonts w:ascii="Times New Roman" w:hAnsi="Times New Roman" w:cs="Times New Roman"/>
          <w:sz w:val="28"/>
          <w:szCs w:val="28"/>
        </w:rPr>
      </w:pPr>
      <w:r w:rsidRPr="00264281">
        <w:rPr>
          <w:rFonts w:ascii="Times New Roman" w:hAnsi="Times New Roman" w:cs="Times New Roman"/>
          <w:sz w:val="28"/>
          <w:szCs w:val="28"/>
        </w:rPr>
        <w:t xml:space="preserve"> 2). Норма часов преподавательской работы за ставку заработной платы (нормируемая часть педагогической работы): 18 часов в неделю: </w:t>
      </w:r>
      <w:r w:rsidR="00FD36BE">
        <w:rPr>
          <w:rFonts w:ascii="Times New Roman" w:hAnsi="Times New Roman" w:cs="Times New Roman"/>
          <w:sz w:val="28"/>
          <w:szCs w:val="28"/>
        </w:rPr>
        <w:t>тренерам-преподавателям, старшим тренерам-преподавателям.</w:t>
      </w:r>
    </w:p>
    <w:p w:rsidR="00447C40"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 xml:space="preserve">   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w:t>
      </w:r>
      <w:r w:rsidRPr="00264281">
        <w:rPr>
          <w:rFonts w:ascii="Times New Roman" w:hAnsi="Times New Roman" w:cs="Times New Roman"/>
          <w:sz w:val="28"/>
          <w:szCs w:val="28"/>
        </w:rPr>
        <w:lastRenderedPageBreak/>
        <w:t xml:space="preserve">и времени отдыха педагогических и других работников образовательных учреждений, утвержденными в установленном порядке.  </w:t>
      </w:r>
    </w:p>
    <w:p w:rsidR="00AC4083"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2.2.1. Норма часов педагогической</w:t>
      </w:r>
      <w:r w:rsidR="00AC4083">
        <w:rPr>
          <w:rFonts w:ascii="Times New Roman" w:hAnsi="Times New Roman" w:cs="Times New Roman"/>
          <w:sz w:val="28"/>
          <w:szCs w:val="28"/>
        </w:rPr>
        <w:t xml:space="preserve"> </w:t>
      </w:r>
      <w:r w:rsidRPr="00264281">
        <w:rPr>
          <w:rFonts w:ascii="Times New Roman" w:hAnsi="Times New Roman" w:cs="Times New Roman"/>
          <w:sz w:val="28"/>
          <w:szCs w:val="28"/>
        </w:rPr>
        <w:t xml:space="preserve">работы за ставку заработной платы педагогических работников установлена в астрономических часах. Для </w:t>
      </w:r>
      <w:r w:rsidR="00AC4083">
        <w:rPr>
          <w:rFonts w:ascii="Times New Roman" w:hAnsi="Times New Roman" w:cs="Times New Roman"/>
          <w:sz w:val="28"/>
          <w:szCs w:val="28"/>
        </w:rPr>
        <w:t>тренеров-</w:t>
      </w:r>
      <w:r w:rsidRPr="00264281">
        <w:rPr>
          <w:rFonts w:ascii="Times New Roman" w:hAnsi="Times New Roman" w:cs="Times New Roman"/>
          <w:sz w:val="28"/>
          <w:szCs w:val="28"/>
        </w:rPr>
        <w:t xml:space="preserve"> преподавателей, </w:t>
      </w:r>
      <w:r w:rsidR="00AC4083">
        <w:rPr>
          <w:rFonts w:ascii="Times New Roman" w:hAnsi="Times New Roman" w:cs="Times New Roman"/>
          <w:sz w:val="28"/>
          <w:szCs w:val="28"/>
        </w:rPr>
        <w:t>старших тренеров-преподавателей</w:t>
      </w:r>
      <w:r w:rsidRPr="00264281">
        <w:rPr>
          <w:rFonts w:ascii="Times New Roman" w:hAnsi="Times New Roman" w:cs="Times New Roman"/>
          <w:sz w:val="28"/>
          <w:szCs w:val="28"/>
        </w:rPr>
        <w:t xml:space="preserve"> норма часов преподавательской работы за ставку заработной платы включает проводимые ими </w:t>
      </w:r>
      <w:r w:rsidR="00AC4083">
        <w:rPr>
          <w:rFonts w:ascii="Times New Roman" w:hAnsi="Times New Roman" w:cs="Times New Roman"/>
          <w:sz w:val="28"/>
          <w:szCs w:val="28"/>
        </w:rPr>
        <w:t xml:space="preserve">учебно-тренировочные </w:t>
      </w:r>
      <w:r w:rsidRPr="00264281">
        <w:rPr>
          <w:rFonts w:ascii="Times New Roman" w:hAnsi="Times New Roman" w:cs="Times New Roman"/>
          <w:sz w:val="28"/>
          <w:szCs w:val="28"/>
        </w:rPr>
        <w:t xml:space="preserve">занятия независимо от их продолжительности и короткие перерывы (перемены) между ними.  </w:t>
      </w:r>
    </w:p>
    <w:p w:rsidR="00264281" w:rsidRPr="00264281"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 xml:space="preserve">2.2.2.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264281" w:rsidRPr="00264281"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 xml:space="preserve">3. Структура рабочего времени педагогических работников </w:t>
      </w:r>
    </w:p>
    <w:p w:rsidR="00AC4083"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 xml:space="preserve">3.1.  Выполнение педагогической работы </w:t>
      </w:r>
      <w:r w:rsidR="00AC4083">
        <w:rPr>
          <w:rFonts w:ascii="Times New Roman" w:hAnsi="Times New Roman" w:cs="Times New Roman"/>
          <w:sz w:val="28"/>
          <w:szCs w:val="28"/>
        </w:rPr>
        <w:t>тренерами-преподавателями</w:t>
      </w:r>
      <w:r w:rsidR="00447C40">
        <w:rPr>
          <w:rFonts w:ascii="Times New Roman" w:hAnsi="Times New Roman" w:cs="Times New Roman"/>
          <w:sz w:val="28"/>
          <w:szCs w:val="28"/>
        </w:rPr>
        <w:t>, старшими тренерами-преподавателями</w:t>
      </w:r>
      <w:r w:rsidRPr="00264281">
        <w:rPr>
          <w:rFonts w:ascii="Times New Roman" w:hAnsi="Times New Roman" w:cs="Times New Roman"/>
          <w:sz w:val="28"/>
          <w:szCs w:val="28"/>
        </w:rPr>
        <w:t xml:space="preserve"> характеризуется наличием установленных норм времени только для выполнения педагогической работы, связанной с преподавательской работой. Выполнение другой части педагогической работы </w:t>
      </w:r>
      <w:r w:rsidR="00AC4083">
        <w:rPr>
          <w:rFonts w:ascii="Times New Roman" w:hAnsi="Times New Roman" w:cs="Times New Roman"/>
          <w:sz w:val="28"/>
          <w:szCs w:val="28"/>
        </w:rPr>
        <w:t>тренерами-преподавателями</w:t>
      </w:r>
      <w:r w:rsidRPr="00264281">
        <w:rPr>
          <w:rFonts w:ascii="Times New Roman" w:hAnsi="Times New Roman" w:cs="Times New Roman"/>
          <w:sz w:val="28"/>
          <w:szCs w:val="28"/>
        </w:rPr>
        <w:t xml:space="preserve">, ведущими преподавательскую работу, осуществляется в течение рабочего времени, которое не конкретизировано по количеству часов. </w:t>
      </w:r>
    </w:p>
    <w:p w:rsidR="00447C40"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 xml:space="preserve">3.2. Нормируемая часть рабочего времени </w:t>
      </w:r>
      <w:r w:rsidR="00AC4083">
        <w:rPr>
          <w:rFonts w:ascii="Times New Roman" w:hAnsi="Times New Roman" w:cs="Times New Roman"/>
          <w:sz w:val="28"/>
          <w:szCs w:val="28"/>
        </w:rPr>
        <w:t>тренеров-преподавателей</w:t>
      </w:r>
      <w:r w:rsidRPr="00264281">
        <w:rPr>
          <w:rFonts w:ascii="Times New Roman" w:hAnsi="Times New Roman" w:cs="Times New Roman"/>
          <w:sz w:val="28"/>
          <w:szCs w:val="28"/>
        </w:rPr>
        <w:t xml:space="preserve">,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(перемены) между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 ними предусматривается Уставом </w:t>
      </w:r>
      <w:r w:rsidR="00447C40">
        <w:rPr>
          <w:rFonts w:ascii="Times New Roman" w:hAnsi="Times New Roman" w:cs="Times New Roman"/>
          <w:sz w:val="28"/>
          <w:szCs w:val="28"/>
        </w:rPr>
        <w:t>Учреждения</w:t>
      </w:r>
      <w:r w:rsidRPr="00264281">
        <w:rPr>
          <w:rFonts w:ascii="Times New Roman" w:hAnsi="Times New Roman" w:cs="Times New Roman"/>
          <w:sz w:val="28"/>
          <w:szCs w:val="28"/>
        </w:rPr>
        <w:t xml:space="preserve"> с учетом соответствующих санитарн</w:t>
      </w:r>
      <w:r w:rsidR="00447C40">
        <w:rPr>
          <w:rFonts w:ascii="Times New Roman" w:hAnsi="Times New Roman" w:cs="Times New Roman"/>
          <w:sz w:val="28"/>
          <w:szCs w:val="28"/>
        </w:rPr>
        <w:t>о-</w:t>
      </w:r>
      <w:r w:rsidRPr="00264281">
        <w:rPr>
          <w:rFonts w:ascii="Times New Roman" w:hAnsi="Times New Roman" w:cs="Times New Roman"/>
          <w:sz w:val="28"/>
          <w:szCs w:val="28"/>
        </w:rPr>
        <w:t xml:space="preserve">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утвержденным директором </w:t>
      </w:r>
      <w:r w:rsidR="00447C40">
        <w:rPr>
          <w:rFonts w:ascii="Times New Roman" w:hAnsi="Times New Roman" w:cs="Times New Roman"/>
          <w:sz w:val="28"/>
          <w:szCs w:val="28"/>
        </w:rPr>
        <w:t>Учреждения.</w:t>
      </w:r>
      <w:r w:rsidRPr="00264281">
        <w:rPr>
          <w:rFonts w:ascii="Times New Roman" w:hAnsi="Times New Roman" w:cs="Times New Roman"/>
          <w:sz w:val="28"/>
          <w:szCs w:val="28"/>
        </w:rPr>
        <w:t xml:space="preserve"> Нормируемая часть рабочего времени работников, ведущих преподавательскую работу, определяется 18 часами в неделю при работе на 1,0 ставку. При работе ниже или сверх ставки все нормы рабочего времени определяются пропорционально.</w:t>
      </w:r>
    </w:p>
    <w:p w:rsidR="00264281" w:rsidRPr="00264281" w:rsidRDefault="00264281" w:rsidP="00447C40">
      <w:pPr>
        <w:jc w:val="both"/>
        <w:rPr>
          <w:rFonts w:ascii="Times New Roman" w:hAnsi="Times New Roman" w:cs="Times New Roman"/>
          <w:sz w:val="28"/>
          <w:szCs w:val="28"/>
        </w:rPr>
      </w:pPr>
      <w:r w:rsidRPr="00264281">
        <w:rPr>
          <w:rFonts w:ascii="Times New Roman" w:hAnsi="Times New Roman" w:cs="Times New Roman"/>
          <w:sz w:val="28"/>
          <w:szCs w:val="28"/>
        </w:rPr>
        <w:t xml:space="preserve"> 3.3.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w:t>
      </w:r>
      <w:r w:rsidRPr="00264281">
        <w:rPr>
          <w:rFonts w:ascii="Times New Roman" w:hAnsi="Times New Roman" w:cs="Times New Roman"/>
          <w:sz w:val="28"/>
          <w:szCs w:val="28"/>
        </w:rPr>
        <w:lastRenderedPageBreak/>
        <w:t xml:space="preserve">обязанностей, предусмотренных Уставом </w:t>
      </w:r>
      <w:r w:rsidR="00447C40">
        <w:rPr>
          <w:rFonts w:ascii="Times New Roman" w:hAnsi="Times New Roman" w:cs="Times New Roman"/>
          <w:sz w:val="28"/>
          <w:szCs w:val="28"/>
        </w:rPr>
        <w:t>Учреждения</w:t>
      </w:r>
      <w:r w:rsidRPr="00264281">
        <w:rPr>
          <w:rFonts w:ascii="Times New Roman" w:hAnsi="Times New Roman" w:cs="Times New Roman"/>
          <w:sz w:val="28"/>
          <w:szCs w:val="28"/>
        </w:rPr>
        <w:t>,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 - выполнение обязанностей, связанных с участием в работе педагогических, методических советов, с работой по проведению родительских собраний, оздоровительных, воспитательных и других мероприятий, предусмотренных образовательной программой; - организацию и проведение методической и консультативной помощи родителям (законным представителям),  -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w:t>
      </w:r>
      <w:r w:rsidR="007468FE">
        <w:rPr>
          <w:rFonts w:ascii="Times New Roman" w:hAnsi="Times New Roman" w:cs="Times New Roman"/>
          <w:sz w:val="28"/>
          <w:szCs w:val="28"/>
        </w:rPr>
        <w:t>.</w:t>
      </w:r>
      <w:r w:rsidRPr="00264281">
        <w:rPr>
          <w:rFonts w:ascii="Times New Roman" w:hAnsi="Times New Roman" w:cs="Times New Roman"/>
          <w:sz w:val="28"/>
          <w:szCs w:val="28"/>
        </w:rPr>
        <w:t xml:space="preserve">   </w:t>
      </w:r>
    </w:p>
    <w:p w:rsidR="007468FE"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(работа с семьями обучающихся, заведование учебными кабинетами, руководство методическим советом и др.). </w:t>
      </w:r>
    </w:p>
    <w:p w:rsidR="007468FE"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3.4. Дни недели (периоды времени, в течение которых  </w:t>
      </w:r>
      <w:r w:rsidR="007468FE">
        <w:rPr>
          <w:rFonts w:ascii="Times New Roman" w:hAnsi="Times New Roman" w:cs="Times New Roman"/>
          <w:sz w:val="28"/>
          <w:szCs w:val="28"/>
        </w:rPr>
        <w:t>Учреждение</w:t>
      </w:r>
      <w:r w:rsidRPr="00264281">
        <w:rPr>
          <w:rFonts w:ascii="Times New Roman" w:hAnsi="Times New Roman" w:cs="Times New Roman"/>
          <w:sz w:val="28"/>
          <w:szCs w:val="28"/>
        </w:rPr>
        <w:t xml:space="preserve">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7468FE"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3.5. Режим  рабочего времени педагогических работников, которым не может быть обеспечена полная учебная нагрузка, гарантируется выплата ставки заработной платы в полном размере в случаях, предусмотренных приказом Министерства образования и науки РФ от 22.12.2014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 определяется с учетом их догрузки до установленной нормы часов другой педагогической работой. </w:t>
      </w:r>
    </w:p>
    <w:p w:rsidR="007468FE"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3.6. Нормируемая часть рабочего времени для</w:t>
      </w:r>
      <w:r w:rsidR="007468FE">
        <w:rPr>
          <w:rFonts w:ascii="Times New Roman" w:hAnsi="Times New Roman" w:cs="Times New Roman"/>
          <w:sz w:val="28"/>
          <w:szCs w:val="28"/>
        </w:rPr>
        <w:t xml:space="preserve"> </w:t>
      </w:r>
      <w:r w:rsidRPr="00264281">
        <w:rPr>
          <w:rFonts w:ascii="Times New Roman" w:hAnsi="Times New Roman" w:cs="Times New Roman"/>
          <w:sz w:val="28"/>
          <w:szCs w:val="28"/>
        </w:rPr>
        <w:t xml:space="preserve">педагога-психолога, </w:t>
      </w:r>
      <w:r w:rsidR="007468FE">
        <w:rPr>
          <w:rFonts w:ascii="Times New Roman" w:hAnsi="Times New Roman" w:cs="Times New Roman"/>
          <w:sz w:val="28"/>
          <w:szCs w:val="28"/>
        </w:rPr>
        <w:t>инструктора-методиста</w:t>
      </w:r>
      <w:r w:rsidRPr="00264281">
        <w:rPr>
          <w:rFonts w:ascii="Times New Roman" w:hAnsi="Times New Roman" w:cs="Times New Roman"/>
          <w:sz w:val="28"/>
          <w:szCs w:val="28"/>
        </w:rPr>
        <w:t xml:space="preserve"> определяется 36 часами в неделю при работе на 1,0 ставку. При работе на доли ставок все нормы рабочего времени определяются пропорционально. </w:t>
      </w:r>
    </w:p>
    <w:p w:rsidR="007468FE"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3.7. При составлении графиков работы педагогических и других работников перерывы в рабочем времени, не связанные с отдыхом и приемом </w:t>
      </w:r>
      <w:proofErr w:type="gramStart"/>
      <w:r w:rsidRPr="00264281">
        <w:rPr>
          <w:rFonts w:ascii="Times New Roman" w:hAnsi="Times New Roman" w:cs="Times New Roman"/>
          <w:sz w:val="28"/>
          <w:szCs w:val="28"/>
        </w:rPr>
        <w:t xml:space="preserve">работниками  </w:t>
      </w:r>
      <w:r w:rsidRPr="00264281">
        <w:rPr>
          <w:rFonts w:ascii="Times New Roman" w:hAnsi="Times New Roman" w:cs="Times New Roman"/>
          <w:sz w:val="28"/>
          <w:szCs w:val="28"/>
        </w:rPr>
        <w:lastRenderedPageBreak/>
        <w:t>пищи</w:t>
      </w:r>
      <w:proofErr w:type="gramEnd"/>
      <w:r w:rsidRPr="00264281">
        <w:rPr>
          <w:rFonts w:ascii="Times New Roman" w:hAnsi="Times New Roman" w:cs="Times New Roman"/>
          <w:sz w:val="28"/>
          <w:szCs w:val="28"/>
        </w:rPr>
        <w:t xml:space="preserve">, не допускаются, за исключением случаев, предусмотренных настоящим Положением. </w:t>
      </w:r>
    </w:p>
    <w:p w:rsidR="007468FE"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3.8. При  составлении  расписаний  учебных занятий  </w:t>
      </w:r>
      <w:r w:rsidR="007468FE">
        <w:rPr>
          <w:rFonts w:ascii="Times New Roman" w:hAnsi="Times New Roman" w:cs="Times New Roman"/>
          <w:sz w:val="28"/>
          <w:szCs w:val="28"/>
        </w:rPr>
        <w:t>Учреждение обязано</w:t>
      </w:r>
      <w:r w:rsidRPr="00264281">
        <w:rPr>
          <w:rFonts w:ascii="Times New Roman" w:hAnsi="Times New Roman" w:cs="Times New Roman"/>
          <w:sz w:val="28"/>
          <w:szCs w:val="28"/>
        </w:rPr>
        <w:t xml:space="preserve">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 </w:t>
      </w:r>
    </w:p>
    <w:p w:rsidR="00206429"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3.9. Периоды осенних, зимних, весенних и летних каникул, установленных для обучающихся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
    <w:p w:rsidR="00206429"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3.10.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 </w:t>
      </w:r>
    </w:p>
    <w:p w:rsidR="00206429" w:rsidRDefault="00264281" w:rsidP="007468FE">
      <w:pPr>
        <w:jc w:val="both"/>
        <w:rPr>
          <w:rFonts w:ascii="Times New Roman" w:hAnsi="Times New Roman" w:cs="Times New Roman"/>
          <w:sz w:val="28"/>
          <w:szCs w:val="28"/>
        </w:rPr>
      </w:pPr>
      <w:r w:rsidRPr="00264281">
        <w:rPr>
          <w:rFonts w:ascii="Times New Roman" w:hAnsi="Times New Roman" w:cs="Times New Roman"/>
          <w:sz w:val="28"/>
          <w:szCs w:val="28"/>
        </w:rPr>
        <w:t xml:space="preserve"> 3.1</w:t>
      </w:r>
      <w:r w:rsidR="00206429">
        <w:rPr>
          <w:rFonts w:ascii="Times New Roman" w:hAnsi="Times New Roman" w:cs="Times New Roman"/>
          <w:sz w:val="28"/>
          <w:szCs w:val="28"/>
        </w:rPr>
        <w:t>1</w:t>
      </w:r>
      <w:r w:rsidRPr="00264281">
        <w:rPr>
          <w:rFonts w:ascii="Times New Roman" w:hAnsi="Times New Roman" w:cs="Times New Roman"/>
          <w:sz w:val="28"/>
          <w:szCs w:val="28"/>
        </w:rPr>
        <w:t xml:space="preserve">. Режим рабочего времени всех работников в каникулярный период регулируется локальными актами и графиками работ с указанием их характера. </w:t>
      </w:r>
    </w:p>
    <w:p w:rsidR="00264281" w:rsidRPr="00264281"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3.1</w:t>
      </w:r>
      <w:r w:rsidR="00206429">
        <w:rPr>
          <w:rFonts w:ascii="Times New Roman" w:hAnsi="Times New Roman" w:cs="Times New Roman"/>
          <w:sz w:val="28"/>
          <w:szCs w:val="28"/>
        </w:rPr>
        <w:t>2</w:t>
      </w:r>
      <w:r w:rsidRPr="00264281">
        <w:rPr>
          <w:rFonts w:ascii="Times New Roman" w:hAnsi="Times New Roman" w:cs="Times New Roman"/>
          <w:sz w:val="28"/>
          <w:szCs w:val="28"/>
        </w:rPr>
        <w:t xml:space="preserve">.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работников.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4. Определение учебной нагрузки педагогическим работникам </w:t>
      </w:r>
    </w:p>
    <w:p w:rsidR="00206429"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 xml:space="preserve">4.1.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учреждении.  </w:t>
      </w:r>
    </w:p>
    <w:p w:rsidR="00206429"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 xml:space="preserve">4.2. Объем учебной нагрузки педагогических работников больше или меньше нормы часов за должностной оклад устанавливается только с их письменного согласия. </w:t>
      </w:r>
    </w:p>
    <w:p w:rsidR="00206429"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4.3. Преподавательская работа в то</w:t>
      </w:r>
      <w:r w:rsidR="00206429">
        <w:rPr>
          <w:rFonts w:ascii="Times New Roman" w:hAnsi="Times New Roman" w:cs="Times New Roman"/>
          <w:sz w:val="28"/>
          <w:szCs w:val="28"/>
        </w:rPr>
        <w:t>м</w:t>
      </w:r>
      <w:r w:rsidRPr="00264281">
        <w:rPr>
          <w:rFonts w:ascii="Times New Roman" w:hAnsi="Times New Roman" w:cs="Times New Roman"/>
          <w:sz w:val="28"/>
          <w:szCs w:val="28"/>
        </w:rPr>
        <w:t xml:space="preserve"> же </w:t>
      </w:r>
      <w:r w:rsidR="00206429">
        <w:rPr>
          <w:rFonts w:ascii="Times New Roman" w:hAnsi="Times New Roman" w:cs="Times New Roman"/>
          <w:sz w:val="28"/>
          <w:szCs w:val="28"/>
        </w:rPr>
        <w:t>Учреждении</w:t>
      </w:r>
      <w:r w:rsidRPr="00264281">
        <w:rPr>
          <w:rFonts w:ascii="Times New Roman" w:hAnsi="Times New Roman" w:cs="Times New Roman"/>
          <w:sz w:val="28"/>
          <w:szCs w:val="28"/>
        </w:rPr>
        <w:t xml:space="preserve"> для педагогических работников совместительством не считается. </w:t>
      </w:r>
    </w:p>
    <w:p w:rsidR="00206429"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 xml:space="preserve">4.4. Учебная нагрузка педагогических работников, находящихся к началу учебного года в отпуске по уходу за ребенком до достижения им возраста 3 </w:t>
      </w:r>
      <w:r w:rsidRPr="00264281">
        <w:rPr>
          <w:rFonts w:ascii="Times New Roman" w:hAnsi="Times New Roman" w:cs="Times New Roman"/>
          <w:sz w:val="28"/>
          <w:szCs w:val="28"/>
        </w:rPr>
        <w:lastRenderedPageBreak/>
        <w:t xml:space="preserve">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педагогическим работникам. </w:t>
      </w:r>
    </w:p>
    <w:p w:rsidR="00206429"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 xml:space="preserve">4.5.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 </w:t>
      </w:r>
    </w:p>
    <w:p w:rsidR="00264281" w:rsidRPr="00264281" w:rsidRDefault="00264281" w:rsidP="00206429">
      <w:pPr>
        <w:jc w:val="both"/>
        <w:rPr>
          <w:rFonts w:ascii="Times New Roman" w:hAnsi="Times New Roman" w:cs="Times New Roman"/>
          <w:sz w:val="28"/>
          <w:szCs w:val="28"/>
        </w:rPr>
      </w:pPr>
      <w:r w:rsidRPr="00264281">
        <w:rPr>
          <w:rFonts w:ascii="Times New Roman" w:hAnsi="Times New Roman" w:cs="Times New Roman"/>
          <w:sz w:val="28"/>
          <w:szCs w:val="28"/>
        </w:rPr>
        <w:t xml:space="preserve">4.6. Тарификация педагогических работников производится 1 раз в год в сентябре текущего учебного года.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Pr="00264281" w:rsidRDefault="00264281" w:rsidP="00264281">
      <w:pPr>
        <w:rPr>
          <w:rFonts w:ascii="Times New Roman" w:hAnsi="Times New Roman" w:cs="Times New Roman"/>
          <w:sz w:val="28"/>
          <w:szCs w:val="28"/>
        </w:rPr>
      </w:pPr>
      <w:r w:rsidRPr="00264281">
        <w:rPr>
          <w:rFonts w:ascii="Times New Roman" w:hAnsi="Times New Roman" w:cs="Times New Roman"/>
          <w:sz w:val="28"/>
          <w:szCs w:val="28"/>
        </w:rPr>
        <w:t xml:space="preserve"> </w:t>
      </w:r>
    </w:p>
    <w:p w:rsidR="00264281" w:rsidRDefault="00264281" w:rsidP="00264281">
      <w:r>
        <w:t xml:space="preserve"> </w:t>
      </w:r>
    </w:p>
    <w:p w:rsidR="006E12A4" w:rsidRDefault="006E12A4"/>
    <w:sectPr w:rsidR="006E1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81"/>
    <w:rsid w:val="00123A7A"/>
    <w:rsid w:val="001410CA"/>
    <w:rsid w:val="00206429"/>
    <w:rsid w:val="00264281"/>
    <w:rsid w:val="002C405C"/>
    <w:rsid w:val="00447C40"/>
    <w:rsid w:val="00664C95"/>
    <w:rsid w:val="0068587E"/>
    <w:rsid w:val="006E12A4"/>
    <w:rsid w:val="007468FE"/>
    <w:rsid w:val="008B5966"/>
    <w:rsid w:val="00962A94"/>
    <w:rsid w:val="00AC4083"/>
    <w:rsid w:val="00AE0C0F"/>
    <w:rsid w:val="00B120BD"/>
    <w:rsid w:val="00F8285B"/>
    <w:rsid w:val="00FD3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A31D"/>
  <w15:chartTrackingRefBased/>
  <w15:docId w15:val="{A60486DF-EC70-4C4E-933C-A130E6E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1543</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2018-10-29T10:48:00Z</dcterms:created>
  <dcterms:modified xsi:type="dcterms:W3CDTF">2018-11-06T08:38:00Z</dcterms:modified>
</cp:coreProperties>
</file>